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EC16" w14:textId="77777777" w:rsidR="00A97336" w:rsidRPr="00934A65" w:rsidRDefault="00A97336" w:rsidP="00A97336">
      <w:pPr>
        <w:spacing w:line="276" w:lineRule="auto"/>
        <w:rPr>
          <w:rFonts w:asciiTheme="majorHAnsi" w:hAnsiTheme="majorHAnsi" w:cstheme="majorHAnsi"/>
          <w:noProof/>
        </w:rPr>
      </w:pPr>
      <w:r w:rsidRPr="00934A65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BCA46B" wp14:editId="6EFC8BB0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A65">
        <w:rPr>
          <w:rFonts w:asciiTheme="majorHAnsi" w:hAnsiTheme="majorHAnsi" w:cstheme="majorHAnsi"/>
          <w:noProof/>
        </w:rPr>
        <w:br w:type="textWrapping" w:clear="all"/>
      </w:r>
    </w:p>
    <w:p w14:paraId="7BB7B52C" w14:textId="77777777" w:rsidR="00A97336" w:rsidRPr="00934A65" w:rsidRDefault="00A97336" w:rsidP="00A97336">
      <w:pPr>
        <w:spacing w:after="0" w:line="276" w:lineRule="auto"/>
        <w:rPr>
          <w:rFonts w:asciiTheme="majorHAnsi" w:hAnsiTheme="majorHAnsi" w:cstheme="majorHAnsi"/>
          <w:bCs/>
          <w:noProof/>
          <w:sz w:val="32"/>
          <w:szCs w:val="32"/>
        </w:rPr>
      </w:pPr>
      <w:r w:rsidRPr="00934A65">
        <w:rPr>
          <w:rFonts w:asciiTheme="majorHAnsi" w:hAnsiTheme="majorHAnsi" w:cstheme="majorHAnsi"/>
          <w:b/>
          <w:noProof/>
          <w:sz w:val="28"/>
          <w:szCs w:val="28"/>
          <w:u w:val="single"/>
        </w:rPr>
        <w:t>PRESS RELEASE</w:t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 xml:space="preserve">       </w:t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  <w:t xml:space="preserve">    </w:t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tab/>
        <w:t xml:space="preserve"> March 2021  </w:t>
      </w:r>
      <w:r w:rsidRPr="00934A65">
        <w:rPr>
          <w:rFonts w:asciiTheme="majorHAnsi" w:hAnsiTheme="majorHAnsi" w:cstheme="majorHAnsi"/>
          <w:b/>
          <w:noProof/>
          <w:sz w:val="28"/>
          <w:szCs w:val="28"/>
        </w:rPr>
        <w:br/>
      </w:r>
    </w:p>
    <w:p w14:paraId="51AE4721" w14:textId="77777777" w:rsidR="00A97336" w:rsidRPr="00934A65" w:rsidRDefault="00A97336" w:rsidP="00A97336">
      <w:pPr>
        <w:spacing w:after="0" w:line="276" w:lineRule="auto"/>
        <w:rPr>
          <w:rFonts w:asciiTheme="majorHAnsi" w:hAnsiTheme="majorHAnsi" w:cstheme="majorHAnsi"/>
          <w:bCs/>
          <w:noProof/>
          <w:sz w:val="32"/>
          <w:szCs w:val="32"/>
        </w:rPr>
      </w:pPr>
    </w:p>
    <w:p w14:paraId="19E89562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most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delicious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guests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dinner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tables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are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coming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your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table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>,</w:t>
      </w:r>
    </w:p>
    <w:p w14:paraId="0AB794B7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Fig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>...</w:t>
      </w:r>
    </w:p>
    <w:p w14:paraId="3FD0E83A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4C69D84E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While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, an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indispensable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for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month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, is a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tasty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accompaniment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iftar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tables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dried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figs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appear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be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choice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those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looking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for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a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different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taste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. Bahçeden,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expert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for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taste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naturalness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, is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preparing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be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enthroned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dinner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tables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potassium-rich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dried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figs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which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are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a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source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calcium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>.</w:t>
      </w:r>
    </w:p>
    <w:p w14:paraId="139BFD02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6245F2F1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month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which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once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again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reminds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us of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value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sharing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patiently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waiting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for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evening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being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together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loved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ones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around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table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starts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a </w:t>
      </w:r>
      <w:proofErr w:type="spellStart"/>
      <w:r w:rsidRPr="00934A65">
        <w:rPr>
          <w:rFonts w:asciiTheme="majorHAnsi" w:hAnsiTheme="majorHAnsi" w:cstheme="majorHAnsi"/>
          <w:color w:val="0E101A"/>
        </w:rPr>
        <w:t>sweet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rush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. </w:t>
      </w:r>
      <w:proofErr w:type="spellStart"/>
      <w:r w:rsidRPr="00934A65">
        <w:rPr>
          <w:rFonts w:asciiTheme="majorHAnsi" w:hAnsiTheme="majorHAnsi" w:cstheme="majorHAnsi"/>
          <w:color w:val="0E101A"/>
        </w:rPr>
        <w:t>Healthy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balanced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nutrition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becomes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even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more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important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when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our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meals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per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day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are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reduced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two</w:t>
      </w:r>
      <w:proofErr w:type="spellEnd"/>
      <w:r w:rsidRPr="00934A65">
        <w:rPr>
          <w:rFonts w:asciiTheme="majorHAnsi" w:hAnsiTheme="majorHAnsi" w:cstheme="majorHAnsi"/>
          <w:color w:val="0E101A"/>
        </w:rPr>
        <w:t>. </w:t>
      </w:r>
      <w:r w:rsidRPr="00934A65">
        <w:rPr>
          <w:rStyle w:val="Gl"/>
          <w:rFonts w:asciiTheme="majorHAnsi" w:hAnsiTheme="majorHAnsi" w:cstheme="majorHAnsi"/>
          <w:color w:val="0E101A"/>
        </w:rPr>
        <w:t>Bahçeden</w:t>
      </w:r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which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presents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best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dates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dried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figs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in </w:t>
      </w:r>
      <w:proofErr w:type="spellStart"/>
      <w:r w:rsidRPr="00934A65">
        <w:rPr>
          <w:rFonts w:asciiTheme="majorHAnsi" w:hAnsiTheme="majorHAnsi" w:cstheme="majorHAnsi"/>
          <w:color w:val="0E101A"/>
        </w:rPr>
        <w:t>special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packages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zippers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takes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place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at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seat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honor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tables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most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fresh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gourmet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flavors</w:t>
      </w:r>
      <w:proofErr w:type="spellEnd"/>
      <w:r w:rsidRPr="00934A65">
        <w:rPr>
          <w:rFonts w:asciiTheme="majorHAnsi" w:hAnsiTheme="majorHAnsi" w:cstheme="majorHAnsi"/>
          <w:color w:val="0E101A"/>
        </w:rPr>
        <w:t>. </w:t>
      </w:r>
    </w:p>
    <w:p w14:paraId="3085F0C0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1D71D07E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Its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nutritiousness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is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from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nature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;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its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flavor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is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from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Bahçeden</w:t>
      </w:r>
    </w:p>
    <w:p w14:paraId="325823FA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7A68FC1E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which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keeps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you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full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high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-in-fiber </w:t>
      </w:r>
      <w:proofErr w:type="spellStart"/>
      <w:r w:rsidRPr="00934A65">
        <w:rPr>
          <w:rFonts w:asciiTheme="majorHAnsi" w:hAnsiTheme="majorHAnsi" w:cstheme="majorHAnsi"/>
          <w:color w:val="0E101A"/>
        </w:rPr>
        <w:t>component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supports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digestive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system's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everyday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function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helps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month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get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on in </w:t>
      </w:r>
      <w:proofErr w:type="spellStart"/>
      <w:r w:rsidRPr="00934A65">
        <w:rPr>
          <w:rFonts w:asciiTheme="majorHAnsi" w:hAnsiTheme="majorHAnsi" w:cstheme="majorHAnsi"/>
          <w:color w:val="0E101A"/>
        </w:rPr>
        <w:t>ease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.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soft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texture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thin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skin, </w:t>
      </w: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Fonts w:asciiTheme="majorHAnsi" w:hAnsiTheme="majorHAnsi" w:cstheme="majorHAnsi"/>
          <w:color w:val="0E101A"/>
        </w:rPr>
        <w:t> </w:t>
      </w:r>
      <w:proofErr w:type="spellStart"/>
      <w:r w:rsidRPr="00934A65">
        <w:rPr>
          <w:rFonts w:asciiTheme="majorHAnsi" w:hAnsiTheme="majorHAnsi" w:cstheme="majorHAnsi"/>
          <w:color w:val="0E101A"/>
        </w:rPr>
        <w:t>makes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experience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delightful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balances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blood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sugar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provides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easiness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throughout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long-lasting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fasting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period</w:t>
      </w:r>
      <w:proofErr w:type="spellEnd"/>
      <w:r w:rsidRPr="00934A65">
        <w:rPr>
          <w:rFonts w:asciiTheme="majorHAnsi" w:hAnsiTheme="majorHAnsi" w:cstheme="majorHAnsi"/>
          <w:color w:val="0E101A"/>
        </w:rPr>
        <w:t>.</w:t>
      </w:r>
    </w:p>
    <w:p w14:paraId="289D03FC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2AAEA268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Fonts w:asciiTheme="majorHAnsi" w:hAnsiTheme="majorHAnsi" w:cstheme="majorHAnsi"/>
          <w:color w:val="0E101A"/>
        </w:rPr>
        <w:t>Due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drying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calorific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value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 </w:t>
      </w: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> </w:t>
      </w:r>
      <w:r w:rsidRPr="00934A65">
        <w:rPr>
          <w:rFonts w:asciiTheme="majorHAnsi" w:hAnsiTheme="majorHAnsi" w:cstheme="majorHAnsi"/>
          <w:color w:val="0E101A"/>
        </w:rPr>
        <w:t xml:space="preserve">is </w:t>
      </w:r>
      <w:proofErr w:type="spellStart"/>
      <w:r w:rsidRPr="00934A65">
        <w:rPr>
          <w:rFonts w:asciiTheme="majorHAnsi" w:hAnsiTheme="majorHAnsi" w:cstheme="majorHAnsi"/>
          <w:color w:val="0E101A"/>
        </w:rPr>
        <w:t>high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compared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to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most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fresh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fruits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turns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into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a </w:t>
      </w:r>
      <w:proofErr w:type="spellStart"/>
      <w:r w:rsidRPr="00934A65">
        <w:rPr>
          <w:rFonts w:asciiTheme="majorHAnsi" w:hAnsiTheme="majorHAnsi" w:cstheme="majorHAnsi"/>
          <w:color w:val="0E101A"/>
        </w:rPr>
        <w:t>tasty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supplement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for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traditional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dishes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. As a </w:t>
      </w:r>
      <w:proofErr w:type="spellStart"/>
      <w:r w:rsidRPr="00934A65">
        <w:rPr>
          <w:rFonts w:asciiTheme="majorHAnsi" w:hAnsiTheme="majorHAnsi" w:cstheme="majorHAnsi"/>
          <w:color w:val="0E101A"/>
        </w:rPr>
        <w:t>beneficial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source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potassium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consumed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apart </w:t>
      </w:r>
      <w:proofErr w:type="spellStart"/>
      <w:r w:rsidRPr="00934A65">
        <w:rPr>
          <w:rFonts w:asciiTheme="majorHAnsi" w:hAnsiTheme="majorHAnsi" w:cstheme="majorHAnsi"/>
          <w:color w:val="0E101A"/>
        </w:rPr>
        <w:t>from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month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Fonts w:asciiTheme="majorHAnsi" w:hAnsiTheme="majorHAnsi" w:cstheme="majorHAnsi"/>
          <w:color w:val="0E101A"/>
        </w:rPr>
        <w:t>, </w:t>
      </w: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Date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> </w:t>
      </w:r>
      <w:proofErr w:type="spellStart"/>
      <w:r w:rsidRPr="00934A65">
        <w:rPr>
          <w:rFonts w:asciiTheme="majorHAnsi" w:hAnsiTheme="majorHAnsi" w:cstheme="majorHAnsi"/>
          <w:color w:val="0E101A"/>
        </w:rPr>
        <w:t>accompanies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our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dinner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tables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being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picked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from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most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fertile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soil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healthiest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methods</w:t>
      </w:r>
      <w:proofErr w:type="spellEnd"/>
      <w:r w:rsidRPr="00934A65">
        <w:rPr>
          <w:rFonts w:asciiTheme="majorHAnsi" w:hAnsiTheme="majorHAnsi" w:cstheme="majorHAnsi"/>
          <w:color w:val="0E101A"/>
        </w:rPr>
        <w:t>. </w:t>
      </w:r>
    </w:p>
    <w:p w14:paraId="08992AAE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7706FFD8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The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taste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of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fig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on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Ramadan</w:t>
      </w:r>
      <w:proofErr w:type="spellEnd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 xml:space="preserve"> </w:t>
      </w:r>
      <w:proofErr w:type="spellStart"/>
      <w:r w:rsidRPr="00934A65">
        <w:rPr>
          <w:rStyle w:val="Vurgu"/>
          <w:rFonts w:asciiTheme="majorHAnsi" w:hAnsiTheme="majorHAnsi" w:cstheme="majorHAnsi"/>
          <w:b/>
          <w:bCs/>
          <w:color w:val="0E101A"/>
        </w:rPr>
        <w:t>tables</w:t>
      </w:r>
      <w:proofErr w:type="spellEnd"/>
    </w:p>
    <w:p w14:paraId="6291E8DE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129F7FF7" w14:textId="4A97EF91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Dried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Fig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another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star of </w:t>
      </w:r>
      <w:proofErr w:type="spellStart"/>
      <w:r w:rsidRPr="00934A65">
        <w:rPr>
          <w:rFonts w:asciiTheme="majorHAnsi" w:hAnsiTheme="majorHAnsi" w:cstheme="majorHAnsi"/>
          <w:color w:val="0E101A"/>
        </w:rPr>
        <w:t>taste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Bahçeden </w:t>
      </w:r>
      <w:proofErr w:type="spellStart"/>
      <w:r w:rsidRPr="00934A65">
        <w:rPr>
          <w:rFonts w:asciiTheme="majorHAnsi" w:hAnsiTheme="majorHAnsi" w:cstheme="majorHAnsi"/>
          <w:color w:val="0E101A"/>
        </w:rPr>
        <w:t>family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is a </w:t>
      </w:r>
      <w:proofErr w:type="spellStart"/>
      <w:r w:rsidRPr="00934A65">
        <w:rPr>
          <w:rFonts w:asciiTheme="majorHAnsi" w:hAnsiTheme="majorHAnsi" w:cstheme="majorHAnsi"/>
          <w:color w:val="0E101A"/>
        </w:rPr>
        <w:t>natural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source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calcium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gluten-free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high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fiber </w:t>
      </w:r>
      <w:proofErr w:type="spellStart"/>
      <w:r w:rsidRPr="00934A65">
        <w:rPr>
          <w:rFonts w:asciiTheme="majorHAnsi" w:hAnsiTheme="majorHAnsi" w:cstheme="majorHAnsi"/>
          <w:color w:val="0E101A"/>
        </w:rPr>
        <w:t>component</w:t>
      </w:r>
      <w:proofErr w:type="spellEnd"/>
      <w:r w:rsidRPr="00934A65">
        <w:rPr>
          <w:rFonts w:asciiTheme="majorHAnsi" w:hAnsiTheme="majorHAnsi" w:cstheme="majorHAnsi"/>
          <w:color w:val="0E101A"/>
        </w:rPr>
        <w:t>... </w:t>
      </w:r>
      <w:r w:rsidRPr="00934A65">
        <w:rPr>
          <w:rStyle w:val="Gl"/>
          <w:rFonts w:asciiTheme="majorHAnsi" w:hAnsiTheme="majorHAnsi" w:cstheme="majorHAnsi"/>
          <w:color w:val="0E101A"/>
        </w:rPr>
        <w:t xml:space="preserve">Bahçeden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Dried</w:t>
      </w:r>
      <w:proofErr w:type="spellEnd"/>
      <w:r w:rsidRPr="00934A65">
        <w:rPr>
          <w:rStyle w:val="Gl"/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Style w:val="Gl"/>
          <w:rFonts w:asciiTheme="majorHAnsi" w:hAnsiTheme="majorHAnsi" w:cstheme="majorHAnsi"/>
          <w:color w:val="0E101A"/>
        </w:rPr>
        <w:t>Fig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which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both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draws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attention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with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its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tasty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nutritious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property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also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helps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body </w:t>
      </w:r>
      <w:proofErr w:type="spellStart"/>
      <w:r w:rsidRPr="00934A65">
        <w:rPr>
          <w:rFonts w:asciiTheme="majorHAnsi" w:hAnsiTheme="majorHAnsi" w:cstheme="majorHAnsi"/>
          <w:color w:val="0E101A"/>
        </w:rPr>
        <w:t>retain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being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full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throughout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month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Ramadan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, </w:t>
      </w:r>
      <w:proofErr w:type="spellStart"/>
      <w:r w:rsidRPr="00934A65">
        <w:rPr>
          <w:rFonts w:asciiTheme="majorHAnsi" w:hAnsiTheme="majorHAnsi" w:cstheme="majorHAnsi"/>
          <w:color w:val="0E101A"/>
        </w:rPr>
        <w:t>where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routine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nutrition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changes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enriching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the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flavors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of </w:t>
      </w:r>
      <w:proofErr w:type="spellStart"/>
      <w:r w:rsidRPr="00934A65">
        <w:rPr>
          <w:rFonts w:asciiTheme="majorHAnsi" w:hAnsiTheme="majorHAnsi" w:cstheme="majorHAnsi"/>
          <w:color w:val="0E101A"/>
        </w:rPr>
        <w:t>meals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and</w:t>
      </w:r>
      <w:proofErr w:type="spellEnd"/>
      <w:r w:rsidRPr="00934A65">
        <w:rPr>
          <w:rFonts w:asciiTheme="majorHAnsi" w:hAnsiTheme="majorHAnsi" w:cstheme="majorHAnsi"/>
          <w:color w:val="0E101A"/>
        </w:rPr>
        <w:t xml:space="preserve"> </w:t>
      </w:r>
      <w:proofErr w:type="spellStart"/>
      <w:r w:rsidRPr="00934A65">
        <w:rPr>
          <w:rFonts w:asciiTheme="majorHAnsi" w:hAnsiTheme="majorHAnsi" w:cstheme="majorHAnsi"/>
          <w:color w:val="0E101A"/>
        </w:rPr>
        <w:t>desserts</w:t>
      </w:r>
      <w:proofErr w:type="spellEnd"/>
      <w:r w:rsidRPr="00934A65">
        <w:rPr>
          <w:rFonts w:asciiTheme="majorHAnsi" w:hAnsiTheme="majorHAnsi" w:cstheme="majorHAnsi"/>
          <w:color w:val="0E101A"/>
        </w:rPr>
        <w:t>.</w:t>
      </w:r>
    </w:p>
    <w:p w14:paraId="41CE73BA" w14:textId="77777777" w:rsidR="00934A65" w:rsidRPr="00934A65" w:rsidRDefault="00934A65" w:rsidP="00934A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</w:p>
    <w:p w14:paraId="328DF05E" w14:textId="77777777" w:rsidR="00A97336" w:rsidRPr="00934A65" w:rsidRDefault="00934A65" w:rsidP="00A97336">
      <w:pPr>
        <w:spacing w:line="276" w:lineRule="auto"/>
        <w:jc w:val="center"/>
        <w:rPr>
          <w:rFonts w:asciiTheme="majorHAnsi" w:eastAsia="Times New Roman" w:hAnsiTheme="majorHAnsi" w:cstheme="majorHAnsi"/>
          <w:noProof/>
          <w:sz w:val="24"/>
          <w:szCs w:val="24"/>
          <w:lang w:eastAsia="tr-TR"/>
        </w:rPr>
      </w:pPr>
      <w:hyperlink r:id="rId5" w:history="1">
        <w:r w:rsidR="00A97336" w:rsidRPr="00934A65">
          <w:rPr>
            <w:rStyle w:val="Kpr"/>
            <w:rFonts w:asciiTheme="majorHAnsi" w:hAnsiTheme="majorHAnsi" w:cstheme="majorHAnsi"/>
            <w:b/>
            <w:bCs/>
            <w:noProof/>
            <w:sz w:val="24"/>
            <w:szCs w:val="24"/>
          </w:rPr>
          <w:t>www.peyman.com.tr</w:t>
        </w:r>
      </w:hyperlink>
    </w:p>
    <w:p w14:paraId="0A4B1726" w14:textId="77777777" w:rsidR="00A97336" w:rsidRPr="00934A65" w:rsidRDefault="00A97336" w:rsidP="00A97336">
      <w:pPr>
        <w:spacing w:after="0" w:line="276" w:lineRule="auto"/>
        <w:ind w:firstLine="426"/>
        <w:rPr>
          <w:rFonts w:asciiTheme="majorHAnsi" w:eastAsia="Times New Roman" w:hAnsiTheme="majorHAnsi" w:cstheme="majorHAnsi"/>
          <w:noProof/>
          <w:sz w:val="24"/>
          <w:szCs w:val="24"/>
          <w:lang w:eastAsia="tr-TR"/>
        </w:rPr>
      </w:pPr>
    </w:p>
    <w:p w14:paraId="7DC3CDD7" w14:textId="77777777" w:rsidR="00CD601A" w:rsidRPr="00934A65" w:rsidRDefault="00CD601A" w:rsidP="003455BC">
      <w:pPr>
        <w:tabs>
          <w:tab w:val="left" w:pos="3570"/>
        </w:tabs>
        <w:spacing w:after="0" w:line="276" w:lineRule="auto"/>
        <w:rPr>
          <w:rFonts w:asciiTheme="majorHAnsi" w:eastAsia="Times New Roman" w:hAnsiTheme="majorHAnsi" w:cstheme="majorHAnsi"/>
          <w:noProof/>
          <w:sz w:val="24"/>
          <w:szCs w:val="24"/>
          <w:lang w:eastAsia="tr-TR"/>
        </w:rPr>
      </w:pPr>
    </w:p>
    <w:sectPr w:rsidR="00CD601A" w:rsidRPr="00934A65" w:rsidSect="00CD601A"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MzE2MTI2MDc3M7ZU0lEKTi0uzszPAykwrAUAdw2IZywAAAA="/>
  </w:docVars>
  <w:rsids>
    <w:rsidRoot w:val="00A97336"/>
    <w:rsid w:val="00224416"/>
    <w:rsid w:val="00230B85"/>
    <w:rsid w:val="003455BC"/>
    <w:rsid w:val="0040067D"/>
    <w:rsid w:val="004C4899"/>
    <w:rsid w:val="00504558"/>
    <w:rsid w:val="00580E71"/>
    <w:rsid w:val="0065261C"/>
    <w:rsid w:val="00684927"/>
    <w:rsid w:val="006A31F3"/>
    <w:rsid w:val="00727A29"/>
    <w:rsid w:val="00742E48"/>
    <w:rsid w:val="007704DD"/>
    <w:rsid w:val="00803B54"/>
    <w:rsid w:val="008303CA"/>
    <w:rsid w:val="00831843"/>
    <w:rsid w:val="008F1660"/>
    <w:rsid w:val="00934A65"/>
    <w:rsid w:val="009D0992"/>
    <w:rsid w:val="00A97336"/>
    <w:rsid w:val="00C81AE3"/>
    <w:rsid w:val="00CD601A"/>
    <w:rsid w:val="00DB345E"/>
    <w:rsid w:val="00DB4871"/>
    <w:rsid w:val="00F213EC"/>
    <w:rsid w:val="00F756CC"/>
    <w:rsid w:val="00FA2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F14F"/>
  <w15:docId w15:val="{9C6D35A7-1386-4878-8277-ABF85720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36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73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4A65"/>
    <w:rPr>
      <w:b/>
      <w:bCs/>
    </w:rPr>
  </w:style>
  <w:style w:type="character" w:styleId="Vurgu">
    <w:name w:val="Emphasis"/>
    <w:basedOn w:val="VarsaylanParagrafYazTipi"/>
    <w:uiPriority w:val="20"/>
    <w:qFormat/>
    <w:rsid w:val="0093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yman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Verda</dc:creator>
  <cp:keywords/>
  <cp:lastModifiedBy>Ege Akpınar</cp:lastModifiedBy>
  <cp:revision>14</cp:revision>
  <dcterms:created xsi:type="dcterms:W3CDTF">2021-04-13T13:13:00Z</dcterms:created>
  <dcterms:modified xsi:type="dcterms:W3CDTF">2021-04-14T08:59:00Z</dcterms:modified>
</cp:coreProperties>
</file>